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8C73B" w14:textId="77777777" w:rsidR="00DE7600" w:rsidRDefault="00DE7600" w:rsidP="002848E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i/>
          <w:iCs/>
          <w:sz w:val="28"/>
          <w:szCs w:val="28"/>
        </w:rPr>
      </w:pPr>
    </w:p>
    <w:p w14:paraId="37ED7F48" w14:textId="77777777" w:rsidR="00693F5D" w:rsidRDefault="00693F5D" w:rsidP="002848E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i/>
          <w:iCs/>
          <w:sz w:val="28"/>
          <w:szCs w:val="28"/>
        </w:rPr>
      </w:pPr>
    </w:p>
    <w:p w14:paraId="727F811D" w14:textId="77777777" w:rsidR="00693F5D" w:rsidRDefault="00693F5D" w:rsidP="002848E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i/>
          <w:iCs/>
          <w:sz w:val="28"/>
          <w:szCs w:val="28"/>
        </w:rPr>
      </w:pPr>
    </w:p>
    <w:p w14:paraId="490E9610" w14:textId="77777777" w:rsidR="00DE7600" w:rsidRDefault="00DE7600" w:rsidP="002848E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i/>
          <w:iCs/>
          <w:sz w:val="28"/>
          <w:szCs w:val="28"/>
        </w:rPr>
      </w:pPr>
    </w:p>
    <w:p w14:paraId="20430457" w14:textId="14DBA326" w:rsidR="002848E6" w:rsidRPr="007024A7" w:rsidRDefault="002848E6" w:rsidP="002848E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8"/>
          <w:szCs w:val="28"/>
          <w:bdr w:val="none" w:sz="0" w:space="0" w:color="auto" w:frame="1"/>
          <w:shd w:val="clear" w:color="auto" w:fill="C6C6C6"/>
        </w:rPr>
      </w:pPr>
      <w:r w:rsidRPr="007024A7">
        <w:rPr>
          <w:rStyle w:val="normaltextrun"/>
          <w:b/>
          <w:bCs/>
          <w:i/>
          <w:iCs/>
          <w:sz w:val="28"/>
          <w:szCs w:val="28"/>
        </w:rPr>
        <w:t>Do</w:t>
      </w:r>
      <w:r w:rsidR="00264796">
        <w:rPr>
          <w:rStyle w:val="normaltextrun"/>
          <w:b/>
          <w:bCs/>
          <w:i/>
          <w:iCs/>
          <w:sz w:val="28"/>
          <w:szCs w:val="28"/>
        </w:rPr>
        <w:t xml:space="preserve"> </w:t>
      </w:r>
      <w:r w:rsidRPr="007024A7">
        <w:rPr>
          <w:rStyle w:val="normaltextrun"/>
          <w:b/>
          <w:bCs/>
          <w:i/>
          <w:iCs/>
          <w:sz w:val="28"/>
          <w:szCs w:val="28"/>
        </w:rPr>
        <w:t>you</w:t>
      </w:r>
      <w:r w:rsidR="00264796">
        <w:rPr>
          <w:rStyle w:val="normaltextrun"/>
          <w:b/>
          <w:bCs/>
          <w:i/>
          <w:iCs/>
          <w:sz w:val="28"/>
          <w:szCs w:val="28"/>
        </w:rPr>
        <w:t xml:space="preserve"> </w:t>
      </w:r>
      <w:r w:rsidRPr="007024A7">
        <w:rPr>
          <w:rStyle w:val="normaltextrun"/>
          <w:b/>
          <w:bCs/>
          <w:i/>
          <w:iCs/>
          <w:sz w:val="28"/>
          <w:szCs w:val="28"/>
        </w:rPr>
        <w:t>share</w:t>
      </w:r>
      <w:r w:rsidR="00264796">
        <w:rPr>
          <w:rStyle w:val="normaltextrun"/>
          <w:b/>
          <w:bCs/>
          <w:i/>
          <w:iCs/>
          <w:sz w:val="28"/>
          <w:szCs w:val="28"/>
        </w:rPr>
        <w:t xml:space="preserve"> </w:t>
      </w:r>
      <w:r w:rsidRPr="007024A7">
        <w:rPr>
          <w:rStyle w:val="normaltextrun"/>
          <w:b/>
          <w:bCs/>
          <w:i/>
          <w:iCs/>
          <w:sz w:val="28"/>
          <w:szCs w:val="28"/>
        </w:rPr>
        <w:t>our</w:t>
      </w:r>
      <w:r w:rsidR="00264796">
        <w:rPr>
          <w:rStyle w:val="normaltextrun"/>
          <w:b/>
          <w:bCs/>
          <w:i/>
          <w:iCs/>
          <w:sz w:val="28"/>
          <w:szCs w:val="28"/>
        </w:rPr>
        <w:t xml:space="preserve"> </w:t>
      </w:r>
      <w:r w:rsidRPr="007024A7">
        <w:rPr>
          <w:rStyle w:val="normaltextrun"/>
          <w:b/>
          <w:bCs/>
          <w:i/>
          <w:iCs/>
          <w:sz w:val="28"/>
          <w:szCs w:val="28"/>
        </w:rPr>
        <w:t>passion?</w:t>
      </w:r>
      <w:r w:rsidR="00264796">
        <w:rPr>
          <w:rStyle w:val="normaltextrun"/>
          <w:b/>
          <w:bCs/>
          <w:i/>
          <w:iCs/>
          <w:sz w:val="28"/>
          <w:szCs w:val="28"/>
        </w:rPr>
        <w:t xml:space="preserve"> </w:t>
      </w:r>
      <w:r w:rsidRPr="007024A7">
        <w:rPr>
          <w:rStyle w:val="normaltextrun"/>
          <w:b/>
          <w:bCs/>
          <w:i/>
          <w:iCs/>
          <w:sz w:val="28"/>
          <w:szCs w:val="28"/>
        </w:rPr>
        <w:t>Could</w:t>
      </w:r>
      <w:r w:rsidR="00264796">
        <w:rPr>
          <w:rStyle w:val="normaltextrun"/>
          <w:b/>
          <w:bCs/>
          <w:i/>
          <w:iCs/>
          <w:sz w:val="28"/>
          <w:szCs w:val="28"/>
        </w:rPr>
        <w:t xml:space="preserve"> </w:t>
      </w:r>
      <w:r w:rsidRPr="007024A7">
        <w:rPr>
          <w:rStyle w:val="normaltextrun"/>
          <w:b/>
          <w:bCs/>
          <w:i/>
          <w:iCs/>
          <w:sz w:val="28"/>
          <w:szCs w:val="28"/>
        </w:rPr>
        <w:t>you</w:t>
      </w:r>
      <w:r w:rsidR="00264796">
        <w:rPr>
          <w:rStyle w:val="normaltextrun"/>
          <w:b/>
          <w:bCs/>
          <w:i/>
          <w:iCs/>
          <w:sz w:val="28"/>
          <w:szCs w:val="28"/>
        </w:rPr>
        <w:t xml:space="preserve"> </w:t>
      </w:r>
      <w:r w:rsidRPr="007024A7">
        <w:rPr>
          <w:rStyle w:val="normaltextrun"/>
          <w:b/>
          <w:bCs/>
          <w:i/>
          <w:iCs/>
          <w:sz w:val="28"/>
          <w:szCs w:val="28"/>
        </w:rPr>
        <w:t>be</w:t>
      </w:r>
      <w:r w:rsidR="00264796">
        <w:rPr>
          <w:rStyle w:val="normaltextrun"/>
          <w:b/>
          <w:bCs/>
          <w:i/>
          <w:iCs/>
          <w:sz w:val="28"/>
          <w:szCs w:val="28"/>
        </w:rPr>
        <w:t xml:space="preserve"> </w:t>
      </w:r>
      <w:r w:rsidRPr="007024A7">
        <w:rPr>
          <w:rStyle w:val="normaltextrun"/>
          <w:b/>
          <w:bCs/>
          <w:i/>
          <w:iCs/>
          <w:sz w:val="28"/>
          <w:szCs w:val="28"/>
        </w:rPr>
        <w:t>our</w:t>
      </w:r>
      <w:r w:rsidR="00264796">
        <w:rPr>
          <w:rStyle w:val="normaltextrun"/>
          <w:b/>
          <w:bCs/>
          <w:i/>
          <w:iCs/>
          <w:sz w:val="28"/>
          <w:szCs w:val="28"/>
        </w:rPr>
        <w:t xml:space="preserve"> </w:t>
      </w:r>
      <w:r w:rsidRPr="007024A7">
        <w:rPr>
          <w:rStyle w:val="normaltextrun"/>
          <w:b/>
          <w:bCs/>
          <w:i/>
          <w:iCs/>
          <w:sz w:val="28"/>
          <w:szCs w:val="28"/>
        </w:rPr>
        <w:t>next</w:t>
      </w:r>
      <w:r w:rsidR="00264796">
        <w:rPr>
          <w:rStyle w:val="normaltextrun"/>
          <w:b/>
          <w:bCs/>
          <w:i/>
          <w:iCs/>
          <w:sz w:val="28"/>
          <w:szCs w:val="28"/>
        </w:rPr>
        <w:t xml:space="preserve"> </w:t>
      </w:r>
      <w:r w:rsidRPr="007024A7">
        <w:rPr>
          <w:rStyle w:val="normaltextrun"/>
          <w:b/>
          <w:bCs/>
          <w:i/>
          <w:iCs/>
          <w:sz w:val="28"/>
          <w:szCs w:val="28"/>
        </w:rPr>
        <w:t>trustee?</w:t>
      </w:r>
    </w:p>
    <w:p w14:paraId="6852B72F" w14:textId="77777777" w:rsidR="007024A7" w:rsidRPr="007024A7" w:rsidRDefault="007024A7" w:rsidP="002848E6">
      <w:pPr>
        <w:pStyle w:val="paragraph"/>
        <w:spacing w:before="0" w:beforeAutospacing="0" w:after="0" w:afterAutospacing="0"/>
        <w:jc w:val="both"/>
        <w:textAlignment w:val="baseline"/>
      </w:pPr>
    </w:p>
    <w:p w14:paraId="460A532C" w14:textId="6EC3D69B" w:rsidR="002848E6" w:rsidRPr="007024A7" w:rsidRDefault="002848E6" w:rsidP="002848E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bdr w:val="none" w:sz="0" w:space="0" w:color="auto" w:frame="1"/>
          <w:shd w:val="clear" w:color="auto" w:fill="C6C6C6"/>
        </w:rPr>
      </w:pPr>
      <w:r w:rsidRPr="007024A7">
        <w:rPr>
          <w:rStyle w:val="normaltextrun"/>
        </w:rPr>
        <w:t>The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current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board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of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trustees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would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like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to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invite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you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to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help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us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shape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the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future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of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our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charity,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the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Yorkshire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Miners</w:t>
      </w:r>
      <w:r w:rsidR="00264796">
        <w:rPr>
          <w:rStyle w:val="normaltextrun"/>
        </w:rPr>
        <w:t xml:space="preserve">’ </w:t>
      </w:r>
      <w:r w:rsidRPr="007024A7">
        <w:rPr>
          <w:rStyle w:val="normaltextrun"/>
        </w:rPr>
        <w:t>Welfare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Convalescent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Homes,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so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that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we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can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continue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delivering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for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our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beneficiaries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-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the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former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employees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and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eligible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relatives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of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the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Yorkshire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coalfield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community.</w:t>
      </w:r>
    </w:p>
    <w:p w14:paraId="6B077647" w14:textId="77777777" w:rsidR="007024A7" w:rsidRPr="007024A7" w:rsidRDefault="007024A7" w:rsidP="002848E6">
      <w:pPr>
        <w:pStyle w:val="paragraph"/>
        <w:spacing w:before="0" w:beforeAutospacing="0" w:after="0" w:afterAutospacing="0"/>
        <w:jc w:val="both"/>
        <w:textAlignment w:val="baseline"/>
      </w:pPr>
    </w:p>
    <w:p w14:paraId="1525A976" w14:textId="5A46B760" w:rsidR="002848E6" w:rsidRDefault="002848E6" w:rsidP="002848E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bdr w:val="none" w:sz="0" w:space="0" w:color="auto" w:frame="1"/>
          <w:shd w:val="clear" w:color="auto" w:fill="C6C6C6"/>
        </w:rPr>
      </w:pPr>
      <w:r w:rsidRPr="007024A7">
        <w:rPr>
          <w:rStyle w:val="normaltextrun"/>
        </w:rPr>
        <w:t>Although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the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coal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mines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are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now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gone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from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daily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life,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our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passion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and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determination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to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support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those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who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were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formerly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employed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in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the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industry,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by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providing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convalescence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and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restorative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breaks,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remains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as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strong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as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ever.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Although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we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sadly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no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longer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have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our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dedicated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home,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Lynwood,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in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Scarborough,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the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work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of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the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trustees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is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now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focused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on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determining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the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best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way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to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continue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delivering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the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charity’s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work,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providing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opportunities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to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those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in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need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to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receive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the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support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that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we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can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offer.</w:t>
      </w:r>
    </w:p>
    <w:p w14:paraId="04F501F9" w14:textId="77777777" w:rsidR="007024A7" w:rsidRPr="007024A7" w:rsidRDefault="007024A7" w:rsidP="002848E6">
      <w:pPr>
        <w:pStyle w:val="paragraph"/>
        <w:spacing w:before="0" w:beforeAutospacing="0" w:after="0" w:afterAutospacing="0"/>
        <w:jc w:val="both"/>
        <w:textAlignment w:val="baseline"/>
      </w:pPr>
    </w:p>
    <w:p w14:paraId="60E2CB9D" w14:textId="7D61B5F2" w:rsidR="002848E6" w:rsidRDefault="002848E6" w:rsidP="002848E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bdr w:val="none" w:sz="0" w:space="0" w:color="auto" w:frame="1"/>
          <w:shd w:val="clear" w:color="auto" w:fill="C6C6C6"/>
        </w:rPr>
      </w:pPr>
      <w:r w:rsidRPr="007024A7">
        <w:rPr>
          <w:rStyle w:val="normaltextrun"/>
        </w:rPr>
        <w:t>This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is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an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exciting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time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to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join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the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board,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and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you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don’t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necessarily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need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to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have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a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connection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with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the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coal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industry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to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join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us.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What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we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are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looking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for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is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someone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with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the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commitment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to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help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us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serve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our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beneficiaries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and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undertake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the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role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of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trustee,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actively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and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diligently.</w:t>
      </w:r>
    </w:p>
    <w:p w14:paraId="6DDFE2E2" w14:textId="77777777" w:rsidR="007024A7" w:rsidRPr="007024A7" w:rsidRDefault="007024A7" w:rsidP="002848E6">
      <w:pPr>
        <w:pStyle w:val="paragraph"/>
        <w:spacing w:before="0" w:beforeAutospacing="0" w:after="0" w:afterAutospacing="0"/>
        <w:jc w:val="both"/>
        <w:textAlignment w:val="baseline"/>
      </w:pPr>
    </w:p>
    <w:p w14:paraId="77AA2544" w14:textId="47848DFF" w:rsidR="002848E6" w:rsidRDefault="002848E6" w:rsidP="002848E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bdr w:val="none" w:sz="0" w:space="0" w:color="auto" w:frame="1"/>
          <w:shd w:val="clear" w:color="auto" w:fill="C6C6C6"/>
        </w:rPr>
      </w:pPr>
      <w:r w:rsidRPr="007024A7">
        <w:rPr>
          <w:rStyle w:val="normaltextrun"/>
        </w:rPr>
        <w:t>Our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board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comprises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of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four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dedicated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trustees,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and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we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currently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have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five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vacancies.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The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trustees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meet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in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person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quarterly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(in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Pontefract)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with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occasional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virtual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or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face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to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face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meetings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to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enable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us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to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progress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specific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pieces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of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work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or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decisions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that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need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to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be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made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and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we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have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overall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responsibility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for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all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matters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of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the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charity’s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governance,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operations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and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finances.</w:t>
      </w:r>
    </w:p>
    <w:p w14:paraId="18BEE7D0" w14:textId="77777777" w:rsidR="007024A7" w:rsidRPr="007024A7" w:rsidRDefault="007024A7" w:rsidP="002848E6">
      <w:pPr>
        <w:pStyle w:val="paragraph"/>
        <w:spacing w:before="0" w:beforeAutospacing="0" w:after="0" w:afterAutospacing="0"/>
        <w:jc w:val="both"/>
        <w:textAlignment w:val="baseline"/>
      </w:pPr>
    </w:p>
    <w:p w14:paraId="55649CBC" w14:textId="1EEF36CA" w:rsidR="002848E6" w:rsidRDefault="002848E6" w:rsidP="002848E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7024A7">
        <w:rPr>
          <w:rStyle w:val="normaltextrun"/>
        </w:rPr>
        <w:t>We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invite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applications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to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join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our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board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from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those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who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will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bring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new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perspective,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skills,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dedication,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and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a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willingness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to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help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other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people.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We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actively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invite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people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to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contact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us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who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are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curious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about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what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we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do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and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consider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if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the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role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of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trustee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is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right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for</w:t>
      </w:r>
      <w:r w:rsidR="00264796">
        <w:rPr>
          <w:rStyle w:val="normaltextrun"/>
        </w:rPr>
        <w:t xml:space="preserve"> </w:t>
      </w:r>
      <w:r w:rsidRPr="007024A7">
        <w:rPr>
          <w:rStyle w:val="normaltextrun"/>
        </w:rPr>
        <w:t>them.</w:t>
      </w:r>
    </w:p>
    <w:p w14:paraId="36E914A8" w14:textId="77777777" w:rsidR="007024A7" w:rsidRPr="007024A7" w:rsidRDefault="007024A7" w:rsidP="002848E6">
      <w:pPr>
        <w:pStyle w:val="paragraph"/>
        <w:spacing w:before="0" w:beforeAutospacing="0" w:after="0" w:afterAutospacing="0"/>
        <w:jc w:val="both"/>
        <w:textAlignment w:val="baseline"/>
      </w:pPr>
    </w:p>
    <w:p w14:paraId="45B4B83A" w14:textId="77777777" w:rsidR="00DE7600" w:rsidRDefault="00DE7600">
      <w:pPr>
        <w:rPr>
          <w:rStyle w:val="eop"/>
          <w:bdr w:val="none" w:sz="0" w:space="0" w:color="auto" w:frame="1"/>
          <w:shd w:val="clear" w:color="auto" w:fill="C6C6C6"/>
        </w:rPr>
      </w:pPr>
    </w:p>
    <w:p w14:paraId="43E465D0" w14:textId="5F2C6893" w:rsidR="007024A7" w:rsidRDefault="007024A7">
      <w:pPr>
        <w:rPr>
          <w:rStyle w:val="eop"/>
          <w:sz w:val="24"/>
          <w:szCs w:val="24"/>
          <w:bdr w:val="none" w:sz="0" w:space="0" w:color="auto" w:frame="1"/>
          <w:shd w:val="clear" w:color="auto" w:fill="C6C6C6"/>
          <w:lang w:eastAsia="en-GB"/>
        </w:rPr>
      </w:pPr>
      <w:r>
        <w:rPr>
          <w:rStyle w:val="eop"/>
          <w:bdr w:val="none" w:sz="0" w:space="0" w:color="auto" w:frame="1"/>
          <w:shd w:val="clear" w:color="auto" w:fill="C6C6C6"/>
        </w:rPr>
        <w:br w:type="page"/>
      </w:r>
    </w:p>
    <w:sectPr w:rsidR="007024A7">
      <w:pgSz w:w="11907" w:h="16840" w:code="9"/>
      <w:pgMar w:top="567" w:right="1134" w:bottom="144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4E86F" w14:textId="77777777" w:rsidR="00B12183" w:rsidRDefault="00B12183">
      <w:r>
        <w:separator/>
      </w:r>
    </w:p>
  </w:endnote>
  <w:endnote w:type="continuationSeparator" w:id="0">
    <w:p w14:paraId="48626386" w14:textId="77777777" w:rsidR="00B12183" w:rsidRDefault="00B12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E618F" w14:textId="77777777" w:rsidR="00B12183" w:rsidRDefault="00B12183">
      <w:r>
        <w:separator/>
      </w:r>
    </w:p>
  </w:footnote>
  <w:footnote w:type="continuationSeparator" w:id="0">
    <w:p w14:paraId="01681DBD" w14:textId="77777777" w:rsidR="00B12183" w:rsidRDefault="00B121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D64"/>
    <w:rsid w:val="000322D4"/>
    <w:rsid w:val="00035FCD"/>
    <w:rsid w:val="00061184"/>
    <w:rsid w:val="000840CA"/>
    <w:rsid w:val="000C1361"/>
    <w:rsid w:val="000D6000"/>
    <w:rsid w:val="000E3F76"/>
    <w:rsid w:val="00100E64"/>
    <w:rsid w:val="00101E5C"/>
    <w:rsid w:val="001234C7"/>
    <w:rsid w:val="00144C4C"/>
    <w:rsid w:val="00155C96"/>
    <w:rsid w:val="001A0547"/>
    <w:rsid w:val="001B42B5"/>
    <w:rsid w:val="00264796"/>
    <w:rsid w:val="00265EA8"/>
    <w:rsid w:val="002801A8"/>
    <w:rsid w:val="002848E6"/>
    <w:rsid w:val="002C2EF5"/>
    <w:rsid w:val="002D1592"/>
    <w:rsid w:val="00325909"/>
    <w:rsid w:val="003462DA"/>
    <w:rsid w:val="00353B04"/>
    <w:rsid w:val="00394403"/>
    <w:rsid w:val="003A5DEC"/>
    <w:rsid w:val="00416B24"/>
    <w:rsid w:val="004570F7"/>
    <w:rsid w:val="00473C6C"/>
    <w:rsid w:val="004C591F"/>
    <w:rsid w:val="004F1DB8"/>
    <w:rsid w:val="0052045B"/>
    <w:rsid w:val="00546B53"/>
    <w:rsid w:val="0055480B"/>
    <w:rsid w:val="006825B6"/>
    <w:rsid w:val="00693F5D"/>
    <w:rsid w:val="006961A2"/>
    <w:rsid w:val="00697EB3"/>
    <w:rsid w:val="006D169B"/>
    <w:rsid w:val="006F2FCB"/>
    <w:rsid w:val="007024A7"/>
    <w:rsid w:val="007566D9"/>
    <w:rsid w:val="007A7F09"/>
    <w:rsid w:val="00864370"/>
    <w:rsid w:val="0087549C"/>
    <w:rsid w:val="0088403B"/>
    <w:rsid w:val="009A2BB1"/>
    <w:rsid w:val="009F3A03"/>
    <w:rsid w:val="00A11C6E"/>
    <w:rsid w:val="00A521A0"/>
    <w:rsid w:val="00A616F9"/>
    <w:rsid w:val="00A972B4"/>
    <w:rsid w:val="00AA7058"/>
    <w:rsid w:val="00AD5202"/>
    <w:rsid w:val="00AF1A54"/>
    <w:rsid w:val="00B12183"/>
    <w:rsid w:val="00B5063E"/>
    <w:rsid w:val="00B62592"/>
    <w:rsid w:val="00BB1182"/>
    <w:rsid w:val="00BD1D64"/>
    <w:rsid w:val="00BF1FBB"/>
    <w:rsid w:val="00C01D29"/>
    <w:rsid w:val="00C51D06"/>
    <w:rsid w:val="00C528E2"/>
    <w:rsid w:val="00C67815"/>
    <w:rsid w:val="00D03B65"/>
    <w:rsid w:val="00D37B6C"/>
    <w:rsid w:val="00D72C43"/>
    <w:rsid w:val="00D97124"/>
    <w:rsid w:val="00DE7600"/>
    <w:rsid w:val="00E14A2F"/>
    <w:rsid w:val="00E8303C"/>
    <w:rsid w:val="00EA14DC"/>
    <w:rsid w:val="00EC553B"/>
    <w:rsid w:val="00F21043"/>
    <w:rsid w:val="00F76BA3"/>
    <w:rsid w:val="00F96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BA096C"/>
  <w15:chartTrackingRefBased/>
  <w15:docId w15:val="{F88A8066-6680-4768-9935-51B2A87C2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ind w:left="-170" w:right="-170"/>
      <w:jc w:val="center"/>
    </w:pPr>
    <w:rPr>
      <w:b/>
      <w:i/>
      <w:sz w:val="48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Body">
    <w:name w:val="Body"/>
    <w:rsid w:val="00C51D0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  <w:lang w:val="en-US"/>
    </w:rPr>
  </w:style>
  <w:style w:type="character" w:styleId="Hyperlink">
    <w:name w:val="Hyperlink"/>
    <w:basedOn w:val="DefaultParagraphFont"/>
    <w:rsid w:val="002848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48E6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2848E6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2848E6"/>
  </w:style>
  <w:style w:type="character" w:customStyle="1" w:styleId="eop">
    <w:name w:val="eop"/>
    <w:basedOn w:val="DefaultParagraphFont"/>
    <w:rsid w:val="002848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3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44F7DFF6B72C45834F3DD15F1E15DE" ma:contentTypeVersion="15" ma:contentTypeDescription="Create a new document." ma:contentTypeScope="" ma:versionID="2cd91a6698f619597f23346430556b76">
  <xsd:schema xmlns:xsd="http://www.w3.org/2001/XMLSchema" xmlns:xs="http://www.w3.org/2001/XMLSchema" xmlns:p="http://schemas.microsoft.com/office/2006/metadata/properties" xmlns:ns2="040e9b50-1f39-4861-a01e-74057fc7f223" xmlns:ns3="7c5bea68-2a67-4a67-8d99-31e8eaed9e7c" targetNamespace="http://schemas.microsoft.com/office/2006/metadata/properties" ma:root="true" ma:fieldsID="e9f3bc342642a795196b1faa65b3bf3a" ns2:_="" ns3:_="">
    <xsd:import namespace="040e9b50-1f39-4861-a01e-74057fc7f223"/>
    <xsd:import namespace="7c5bea68-2a67-4a67-8d99-31e8eaed9e7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e9b50-1f39-4861-a01e-74057fc7f22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122c3e1-6bf1-4d5d-b57f-46490eeb122b}" ma:internalName="TaxCatchAll" ma:showField="CatchAllData" ma:web="040e9b50-1f39-4861-a01e-74057fc7f2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5bea68-2a67-4a67-8d99-31e8eaed9e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e63d0aa-1de0-4618-bae0-d7e48cfb21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0e9b50-1f39-4861-a01e-74057fc7f223" xsi:nil="true"/>
    <lcf76f155ced4ddcb4097134ff3c332f xmlns="7c5bea68-2a67-4a67-8d99-31e8eaed9e7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911F7D1-F2F6-4C01-8968-C51D08B103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0e9b50-1f39-4861-a01e-74057fc7f223"/>
    <ds:schemaRef ds:uri="7c5bea68-2a67-4a67-8d99-31e8eaed9e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C2D465-A4D5-490C-BC9A-D496288BF1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D643DD-2C4F-4F3D-8342-5A43AECE4D62}">
  <ds:schemaRefs>
    <ds:schemaRef ds:uri="http://schemas.microsoft.com/office/2006/metadata/properties"/>
    <ds:schemaRef ds:uri="http://schemas.microsoft.com/office/infopath/2007/PartnerControls"/>
    <ds:schemaRef ds:uri="040e9b50-1f39-4861-a01e-74057fc7f223"/>
    <ds:schemaRef ds:uri="7c5bea68-2a67-4a67-8d99-31e8eaed9e7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293</Words>
  <Characters>1492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Men - cancel - alt years</vt:lpstr>
    </vt:vector>
  </TitlesOfParts>
  <Company>CISWO</Company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 - cancel - alt years</dc:title>
  <dc:subject/>
  <dc:creator>Rick OToole</dc:creator>
  <cp:keywords/>
  <cp:lastModifiedBy>Barbara Dunn</cp:lastModifiedBy>
  <cp:revision>5</cp:revision>
  <cp:lastPrinted>1994-08-10T10:20:00Z</cp:lastPrinted>
  <dcterms:created xsi:type="dcterms:W3CDTF">2026-07-16T07:49:00Z</dcterms:created>
  <dcterms:modified xsi:type="dcterms:W3CDTF">2026-07-16T08:01:00Z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0x0101004B44F7DFF6B72C45834F3DD15F1E15DE</vt:lpwstr>
  </property>
  <property fmtid="{D5CDD505-2E9C-101B-9397-08002B2CF9AE}" pid="3" name="Order">
    <vt:r8>997800</vt:r8>
  </property>
  <property fmtid="{D5CDD505-2E9C-101B-9397-08002B2CF9AE}" pid="4" name="MediaServiceImageTags">
    <vt:lpwstr/>
  </property>
</Properties>
</file>